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C4" w:rsidRDefault="001B28C4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26"/>
          <w:szCs w:val="26"/>
        </w:rPr>
        <w:t>1.</w:t>
      </w:r>
      <w:r w:rsidRPr="000573EB">
        <w:rPr>
          <w:color w:val="000000"/>
          <w:sz w:val="32"/>
          <w:szCs w:val="32"/>
        </w:rPr>
        <w:br/>
        <w:t>Я твой Господь, твоя Отрада,</w:t>
      </w:r>
      <w:r w:rsidRPr="000573EB">
        <w:rPr>
          <w:color w:val="000000"/>
          <w:sz w:val="32"/>
          <w:szCs w:val="32"/>
        </w:rPr>
        <w:br/>
        <w:t>Тебе других богов не надо.</w:t>
      </w:r>
      <w:r w:rsidRPr="000573EB">
        <w:rPr>
          <w:color w:val="000000"/>
          <w:sz w:val="32"/>
          <w:szCs w:val="32"/>
        </w:rPr>
        <w:br/>
        <w:t>Божеств различных устраня,</w:t>
      </w:r>
      <w:r w:rsidRPr="000573EB">
        <w:rPr>
          <w:color w:val="000000"/>
          <w:sz w:val="32"/>
          <w:szCs w:val="32"/>
        </w:rPr>
        <w:br/>
        <w:t>Ты слушай, помни лишь Меня.</w:t>
      </w:r>
    </w:p>
    <w:p w:rsidR="000573EB" w:rsidRDefault="000573EB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заповеди</w:t>
      </w:r>
    </w:p>
    <w:p w:rsidR="000573EB" w:rsidRDefault="000573EB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</w:t>
      </w:r>
    </w:p>
    <w:p w:rsidR="001B28C4" w:rsidRDefault="001B28C4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 w:rsidRPr="000573EB">
        <w:rPr>
          <w:color w:val="000000"/>
          <w:sz w:val="32"/>
          <w:szCs w:val="32"/>
        </w:rPr>
        <w:t>2.</w:t>
      </w:r>
      <w:r w:rsidRPr="000573EB">
        <w:rPr>
          <w:color w:val="000000"/>
          <w:sz w:val="32"/>
          <w:szCs w:val="32"/>
        </w:rPr>
        <w:br/>
        <w:t>Не сотвори себе кумира,</w:t>
      </w:r>
      <w:r w:rsidRPr="000573EB">
        <w:rPr>
          <w:color w:val="000000"/>
          <w:sz w:val="32"/>
          <w:szCs w:val="32"/>
        </w:rPr>
        <w:br/>
        <w:t>Подобия земного мира,</w:t>
      </w:r>
      <w:r w:rsidRPr="000573EB">
        <w:rPr>
          <w:color w:val="000000"/>
          <w:sz w:val="32"/>
          <w:szCs w:val="32"/>
        </w:rPr>
        <w:br/>
        <w:t>Ни на земле, ни на воде.</w:t>
      </w:r>
      <w:r w:rsidRPr="000573EB">
        <w:rPr>
          <w:color w:val="000000"/>
          <w:sz w:val="32"/>
          <w:szCs w:val="32"/>
        </w:rPr>
        <w:br/>
        <w:t>Не покланяйся им нигде.</w:t>
      </w:r>
      <w:r w:rsidRPr="000573EB">
        <w:rPr>
          <w:color w:val="000000"/>
          <w:sz w:val="32"/>
          <w:szCs w:val="32"/>
        </w:rPr>
        <w:br/>
        <w:t>Созвездья, солнце, звери, рыбы</w:t>
      </w:r>
      <w:r w:rsidRPr="000573EB">
        <w:rPr>
          <w:color w:val="000000"/>
          <w:sz w:val="32"/>
          <w:szCs w:val="32"/>
        </w:rPr>
        <w:br/>
        <w:t>И золотого камня глыбы,</w:t>
      </w:r>
      <w:r w:rsidRPr="000573EB">
        <w:rPr>
          <w:color w:val="000000"/>
          <w:sz w:val="32"/>
          <w:szCs w:val="32"/>
        </w:rPr>
        <w:br/>
        <w:t>Красой обманчиво звеня,</w:t>
      </w:r>
      <w:r w:rsidRPr="000573EB">
        <w:rPr>
          <w:color w:val="000000"/>
          <w:sz w:val="32"/>
          <w:szCs w:val="32"/>
        </w:rPr>
        <w:br/>
        <w:t>Не могут заменить Меня.</w:t>
      </w:r>
      <w:r w:rsidRPr="000573EB">
        <w:rPr>
          <w:color w:val="000000"/>
          <w:sz w:val="32"/>
          <w:szCs w:val="32"/>
        </w:rPr>
        <w:br/>
        <w:t>Я твой Господь,</w:t>
      </w:r>
      <w:r w:rsidRPr="000573EB">
        <w:rPr>
          <w:color w:val="000000"/>
          <w:sz w:val="32"/>
          <w:szCs w:val="32"/>
        </w:rPr>
        <w:br/>
        <w:t>Я твой Ревнитель,</w:t>
      </w:r>
      <w:r w:rsidRPr="000573EB">
        <w:rPr>
          <w:color w:val="000000"/>
          <w:sz w:val="32"/>
          <w:szCs w:val="32"/>
        </w:rPr>
        <w:br/>
        <w:t>Несу Я свет в твою обитель,</w:t>
      </w:r>
      <w:r w:rsidRPr="000573EB">
        <w:rPr>
          <w:color w:val="000000"/>
          <w:sz w:val="32"/>
          <w:szCs w:val="32"/>
        </w:rPr>
        <w:br/>
        <w:t>И любящих Меня всегда</w:t>
      </w:r>
      <w:r w:rsidRPr="000573EB">
        <w:rPr>
          <w:color w:val="000000"/>
          <w:sz w:val="32"/>
          <w:szCs w:val="32"/>
        </w:rPr>
        <w:br/>
        <w:t>Храню от всякого вреда.</w:t>
      </w:r>
    </w:p>
    <w:p w:rsid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заповеди</w:t>
      </w:r>
    </w:p>
    <w:p w:rsidR="000573EB" w:rsidRPr="000573EB" w:rsidRDefault="000573EB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</w:t>
      </w:r>
    </w:p>
    <w:p w:rsidR="001B28C4" w:rsidRDefault="001B28C4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 w:rsidRPr="000573EB">
        <w:rPr>
          <w:color w:val="000000"/>
          <w:sz w:val="32"/>
          <w:szCs w:val="32"/>
        </w:rPr>
        <w:t>3.</w:t>
      </w:r>
      <w:r w:rsidRPr="000573EB">
        <w:rPr>
          <w:color w:val="000000"/>
          <w:sz w:val="32"/>
          <w:szCs w:val="32"/>
        </w:rPr>
        <w:br/>
        <w:t>Ты имя Божие напрасно,</w:t>
      </w:r>
      <w:r w:rsidRPr="000573EB">
        <w:rPr>
          <w:color w:val="000000"/>
          <w:sz w:val="32"/>
          <w:szCs w:val="32"/>
        </w:rPr>
        <w:br/>
        <w:t>Ежеминутно, ежечасно</w:t>
      </w:r>
      <w:r w:rsidRPr="000573EB">
        <w:rPr>
          <w:color w:val="000000"/>
          <w:sz w:val="32"/>
          <w:szCs w:val="32"/>
        </w:rPr>
        <w:br/>
        <w:t>Произносить не торопись.</w:t>
      </w:r>
      <w:r w:rsidRPr="000573EB">
        <w:rPr>
          <w:color w:val="000000"/>
          <w:sz w:val="32"/>
          <w:szCs w:val="32"/>
        </w:rPr>
        <w:br/>
        <w:t>Напрасно всуе не божись.</w:t>
      </w:r>
      <w:r w:rsidRPr="000573EB">
        <w:rPr>
          <w:color w:val="000000"/>
          <w:sz w:val="32"/>
          <w:szCs w:val="32"/>
        </w:rPr>
        <w:br/>
        <w:t>Воздвигни правило простое,</w:t>
      </w:r>
      <w:r w:rsidRPr="000573EB">
        <w:rPr>
          <w:color w:val="000000"/>
          <w:sz w:val="32"/>
          <w:szCs w:val="32"/>
        </w:rPr>
        <w:br/>
        <w:t>Что с Богом связано святое.</w:t>
      </w:r>
      <w:r w:rsidRPr="000573EB">
        <w:rPr>
          <w:color w:val="000000"/>
          <w:sz w:val="32"/>
          <w:szCs w:val="32"/>
        </w:rPr>
        <w:br/>
      </w:r>
      <w:r w:rsidRPr="000573EB">
        <w:rPr>
          <w:color w:val="000000"/>
          <w:sz w:val="32"/>
          <w:szCs w:val="32"/>
        </w:rPr>
        <w:lastRenderedPageBreak/>
        <w:t>Впустую Божьим не сори,</w:t>
      </w:r>
      <w:r w:rsidRPr="000573EB">
        <w:rPr>
          <w:color w:val="000000"/>
          <w:sz w:val="32"/>
          <w:szCs w:val="32"/>
        </w:rPr>
        <w:br/>
        <w:t>А лишний раз благодари.</w:t>
      </w:r>
    </w:p>
    <w:p w:rsid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заповеди</w:t>
      </w:r>
    </w:p>
    <w:p w:rsidR="000573EB" w:rsidRP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</w:t>
      </w:r>
    </w:p>
    <w:p w:rsidR="001B28C4" w:rsidRDefault="001B28C4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 w:rsidRPr="000573EB">
        <w:rPr>
          <w:color w:val="000000"/>
          <w:sz w:val="32"/>
          <w:szCs w:val="32"/>
        </w:rPr>
        <w:t>4.</w:t>
      </w:r>
      <w:r w:rsidRPr="000573EB">
        <w:rPr>
          <w:color w:val="000000"/>
          <w:sz w:val="32"/>
          <w:szCs w:val="32"/>
        </w:rPr>
        <w:br/>
        <w:t>Воскресный день и праздник помни,</w:t>
      </w:r>
      <w:r w:rsidRPr="000573EB">
        <w:rPr>
          <w:color w:val="000000"/>
          <w:sz w:val="32"/>
          <w:szCs w:val="32"/>
        </w:rPr>
        <w:br/>
        <w:t>Его молитвами наполни.</w:t>
      </w:r>
      <w:r w:rsidRPr="000573EB">
        <w:rPr>
          <w:color w:val="000000"/>
          <w:sz w:val="32"/>
          <w:szCs w:val="32"/>
        </w:rPr>
        <w:br/>
        <w:t>Шесть дней весь мир Бог создавал,</w:t>
      </w:r>
      <w:r w:rsidRPr="000573EB">
        <w:rPr>
          <w:color w:val="000000"/>
          <w:sz w:val="32"/>
          <w:szCs w:val="32"/>
        </w:rPr>
        <w:br/>
        <w:t>А на седьмой Он почивал.</w:t>
      </w:r>
      <w:r w:rsidRPr="000573EB">
        <w:rPr>
          <w:color w:val="000000"/>
          <w:sz w:val="32"/>
          <w:szCs w:val="32"/>
        </w:rPr>
        <w:br/>
        <w:t>И ты в Господне воскресенье</w:t>
      </w:r>
      <w:r w:rsidRPr="000573EB">
        <w:rPr>
          <w:color w:val="000000"/>
          <w:sz w:val="32"/>
          <w:szCs w:val="32"/>
        </w:rPr>
        <w:br/>
        <w:t>Оставь мирское попеченье,</w:t>
      </w:r>
      <w:r w:rsidRPr="000573EB">
        <w:rPr>
          <w:color w:val="000000"/>
          <w:sz w:val="32"/>
          <w:szCs w:val="32"/>
        </w:rPr>
        <w:br/>
        <w:t>Старайся в Божий храм ходить,</w:t>
      </w:r>
      <w:r w:rsidRPr="000573EB">
        <w:rPr>
          <w:color w:val="000000"/>
          <w:sz w:val="32"/>
          <w:szCs w:val="32"/>
        </w:rPr>
        <w:br/>
        <w:t>Добро нести и находить.</w:t>
      </w:r>
    </w:p>
    <w:p w:rsid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заповеди</w:t>
      </w:r>
    </w:p>
    <w:p w:rsidR="000573EB" w:rsidRP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</w:t>
      </w:r>
    </w:p>
    <w:p w:rsidR="001B28C4" w:rsidRDefault="001B28C4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 w:rsidRPr="000573EB">
        <w:rPr>
          <w:color w:val="000000"/>
          <w:sz w:val="32"/>
          <w:szCs w:val="32"/>
        </w:rPr>
        <w:t>5.</w:t>
      </w:r>
      <w:r w:rsidRPr="000573EB">
        <w:rPr>
          <w:color w:val="000000"/>
          <w:sz w:val="32"/>
          <w:szCs w:val="32"/>
        </w:rPr>
        <w:br/>
        <w:t>Чтоб дни твои подольше длились</w:t>
      </w:r>
      <w:r w:rsidRPr="000573EB">
        <w:rPr>
          <w:color w:val="000000"/>
          <w:sz w:val="32"/>
          <w:szCs w:val="32"/>
        </w:rPr>
        <w:br/>
        <w:t>На сердце радости теплились,</w:t>
      </w:r>
      <w:r w:rsidRPr="000573EB">
        <w:rPr>
          <w:color w:val="000000"/>
          <w:sz w:val="32"/>
          <w:szCs w:val="32"/>
        </w:rPr>
        <w:br/>
        <w:t>Отца и мать ты почитай,</w:t>
      </w:r>
      <w:r w:rsidRPr="000573EB">
        <w:rPr>
          <w:color w:val="000000"/>
          <w:sz w:val="32"/>
          <w:szCs w:val="32"/>
        </w:rPr>
        <w:br/>
        <w:t>К ним уваженье обретай.</w:t>
      </w:r>
      <w:r w:rsidRPr="000573EB">
        <w:rPr>
          <w:color w:val="000000"/>
          <w:sz w:val="32"/>
          <w:szCs w:val="32"/>
        </w:rPr>
        <w:br/>
        <w:t>Дари родителям внимание,</w:t>
      </w:r>
      <w:r w:rsidRPr="000573EB">
        <w:rPr>
          <w:color w:val="000000"/>
          <w:sz w:val="32"/>
          <w:szCs w:val="32"/>
        </w:rPr>
        <w:br/>
        <w:t>Заботу, радость, послушанье.</w:t>
      </w:r>
      <w:r w:rsidRPr="000573EB">
        <w:rPr>
          <w:color w:val="000000"/>
          <w:sz w:val="32"/>
          <w:szCs w:val="32"/>
        </w:rPr>
        <w:br/>
        <w:t>А как состарятся они,</w:t>
      </w:r>
      <w:r w:rsidRPr="000573EB">
        <w:rPr>
          <w:color w:val="000000"/>
          <w:sz w:val="32"/>
          <w:szCs w:val="32"/>
        </w:rPr>
        <w:br/>
        <w:t>Покой родителей храни.</w:t>
      </w:r>
      <w:r w:rsidRPr="000573EB">
        <w:rPr>
          <w:color w:val="000000"/>
          <w:sz w:val="32"/>
          <w:szCs w:val="32"/>
        </w:rPr>
        <w:br/>
        <w:t>Кто мать с отцом не забывает,</w:t>
      </w:r>
      <w:r w:rsidRPr="000573EB">
        <w:rPr>
          <w:color w:val="000000"/>
          <w:sz w:val="32"/>
          <w:szCs w:val="32"/>
        </w:rPr>
        <w:br/>
        <w:t>Тот свои годы продлевает.</w:t>
      </w:r>
    </w:p>
    <w:p w:rsid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заповеди</w:t>
      </w:r>
    </w:p>
    <w:p w:rsidR="000573EB" w:rsidRPr="000573EB" w:rsidRDefault="000573EB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</w:t>
      </w:r>
    </w:p>
    <w:p w:rsidR="000573EB" w:rsidRDefault="001B28C4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 w:rsidRPr="000573EB">
        <w:rPr>
          <w:color w:val="000000"/>
          <w:sz w:val="32"/>
          <w:szCs w:val="32"/>
        </w:rPr>
        <w:lastRenderedPageBreak/>
        <w:t>6.</w:t>
      </w:r>
      <w:r w:rsidRPr="000573EB">
        <w:rPr>
          <w:color w:val="000000"/>
          <w:sz w:val="32"/>
          <w:szCs w:val="32"/>
        </w:rPr>
        <w:br/>
      </w:r>
      <w:r w:rsidRPr="000573EB">
        <w:rPr>
          <w:color w:val="000000"/>
          <w:sz w:val="32"/>
          <w:szCs w:val="32"/>
        </w:rPr>
        <w:br/>
        <w:t>Запомнить надо всем, и знать,</w:t>
      </w:r>
      <w:r w:rsidRPr="000573EB">
        <w:rPr>
          <w:color w:val="000000"/>
          <w:sz w:val="32"/>
          <w:szCs w:val="32"/>
        </w:rPr>
        <w:br/>
        <w:t>Коль где воюют, убивают</w:t>
      </w:r>
      <w:r w:rsidRPr="000573EB">
        <w:rPr>
          <w:color w:val="000000"/>
          <w:sz w:val="32"/>
          <w:szCs w:val="32"/>
        </w:rPr>
        <w:br/>
        <w:t>И Бога в этом обвиняют,</w:t>
      </w:r>
      <w:r w:rsidRPr="000573EB">
        <w:rPr>
          <w:color w:val="000000"/>
          <w:sz w:val="32"/>
          <w:szCs w:val="32"/>
        </w:rPr>
        <w:br/>
        <w:t>Что допускает Он войну,</w:t>
      </w:r>
      <w:r w:rsidRPr="000573EB">
        <w:rPr>
          <w:color w:val="000000"/>
          <w:sz w:val="32"/>
          <w:szCs w:val="32"/>
        </w:rPr>
        <w:br/>
        <w:t>Так это мир свою вину</w:t>
      </w:r>
      <w:r w:rsidRPr="000573EB">
        <w:rPr>
          <w:color w:val="000000"/>
          <w:sz w:val="32"/>
          <w:szCs w:val="32"/>
        </w:rPr>
        <w:br/>
        <w:t>Лукаво не желает видеть.</w:t>
      </w:r>
      <w:r w:rsidRPr="000573EB">
        <w:rPr>
          <w:color w:val="000000"/>
          <w:sz w:val="32"/>
          <w:szCs w:val="32"/>
        </w:rPr>
        <w:br/>
        <w:t>Ведь легче Бога ненавидеть.</w:t>
      </w:r>
      <w:r w:rsidRPr="000573EB">
        <w:rPr>
          <w:color w:val="000000"/>
          <w:sz w:val="32"/>
          <w:szCs w:val="32"/>
        </w:rPr>
        <w:br/>
      </w:r>
    </w:p>
    <w:p w:rsid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заповеди</w:t>
      </w:r>
    </w:p>
    <w:p w:rsidR="000573EB" w:rsidRDefault="000573EB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</w:t>
      </w:r>
    </w:p>
    <w:p w:rsidR="001B28C4" w:rsidRDefault="001B28C4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 w:rsidRPr="000573EB">
        <w:rPr>
          <w:color w:val="000000"/>
          <w:sz w:val="32"/>
          <w:szCs w:val="32"/>
        </w:rPr>
        <w:t>7.</w:t>
      </w:r>
      <w:r w:rsidRPr="000573EB">
        <w:rPr>
          <w:color w:val="000000"/>
          <w:sz w:val="32"/>
          <w:szCs w:val="32"/>
        </w:rPr>
        <w:br/>
        <w:t>От сквернодейства отвращайся</w:t>
      </w:r>
      <w:r w:rsidRPr="000573EB">
        <w:rPr>
          <w:color w:val="000000"/>
          <w:sz w:val="32"/>
          <w:szCs w:val="32"/>
        </w:rPr>
        <w:br/>
        <w:t>И непотребства не касайся,</w:t>
      </w:r>
      <w:r w:rsidRPr="000573EB">
        <w:rPr>
          <w:color w:val="000000"/>
          <w:sz w:val="32"/>
          <w:szCs w:val="32"/>
        </w:rPr>
        <w:br/>
        <w:t>Того, что стыдно, не твори</w:t>
      </w:r>
      <w:r w:rsidRPr="000573EB">
        <w:rPr>
          <w:color w:val="000000"/>
          <w:sz w:val="32"/>
          <w:szCs w:val="32"/>
        </w:rPr>
        <w:br/>
        <w:t>Поганых слов не говори.</w:t>
      </w:r>
      <w:r w:rsidRPr="000573EB">
        <w:rPr>
          <w:color w:val="000000"/>
          <w:sz w:val="32"/>
          <w:szCs w:val="32"/>
        </w:rPr>
        <w:br/>
        <w:t>Старайся уходить от срама</w:t>
      </w:r>
      <w:r w:rsidRPr="000573EB">
        <w:rPr>
          <w:color w:val="000000"/>
          <w:sz w:val="32"/>
          <w:szCs w:val="32"/>
        </w:rPr>
        <w:br/>
        <w:t>И помни, что в телесном храме</w:t>
      </w:r>
      <w:r w:rsidRPr="000573EB">
        <w:rPr>
          <w:color w:val="000000"/>
          <w:sz w:val="32"/>
          <w:szCs w:val="32"/>
        </w:rPr>
        <w:br/>
        <w:t>Душе Сам Бог приют даёт,</w:t>
      </w:r>
      <w:r w:rsidRPr="000573EB">
        <w:rPr>
          <w:color w:val="000000"/>
          <w:sz w:val="32"/>
          <w:szCs w:val="32"/>
        </w:rPr>
        <w:br/>
        <w:t>Он в нашем разуме живёт.</w:t>
      </w:r>
    </w:p>
    <w:p w:rsid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заповеди</w:t>
      </w:r>
    </w:p>
    <w:p w:rsidR="000573EB" w:rsidRP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</w:t>
      </w:r>
    </w:p>
    <w:p w:rsidR="000573EB" w:rsidRPr="000573EB" w:rsidRDefault="000573EB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</w:p>
    <w:p w:rsidR="001B28C4" w:rsidRDefault="001B28C4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 w:rsidRPr="000573EB">
        <w:rPr>
          <w:color w:val="000000"/>
          <w:sz w:val="32"/>
          <w:szCs w:val="32"/>
        </w:rPr>
        <w:t>8.</w:t>
      </w:r>
      <w:r w:rsidRPr="000573EB">
        <w:rPr>
          <w:color w:val="000000"/>
          <w:sz w:val="32"/>
          <w:szCs w:val="32"/>
        </w:rPr>
        <w:br/>
        <w:t>Нельзя нисколько брать чужого.</w:t>
      </w:r>
      <w:r w:rsidRPr="000573EB">
        <w:rPr>
          <w:color w:val="000000"/>
          <w:sz w:val="32"/>
          <w:szCs w:val="32"/>
        </w:rPr>
        <w:br/>
        <w:t>Ведь от маленько до большого</w:t>
      </w:r>
      <w:r w:rsidRPr="000573EB">
        <w:rPr>
          <w:color w:val="000000"/>
          <w:sz w:val="32"/>
          <w:szCs w:val="32"/>
        </w:rPr>
        <w:br/>
        <w:t>Совсем короткие пути.</w:t>
      </w:r>
      <w:r w:rsidRPr="000573EB">
        <w:rPr>
          <w:color w:val="000000"/>
          <w:sz w:val="32"/>
          <w:szCs w:val="32"/>
        </w:rPr>
        <w:br/>
        <w:t>Спаси всех Бог по ним идти!</w:t>
      </w:r>
      <w:r w:rsidRPr="000573EB">
        <w:rPr>
          <w:color w:val="000000"/>
          <w:sz w:val="32"/>
          <w:szCs w:val="32"/>
        </w:rPr>
        <w:br/>
        <w:t>Нельзя выманивать обманом</w:t>
      </w:r>
      <w:r w:rsidRPr="000573EB">
        <w:rPr>
          <w:color w:val="000000"/>
          <w:sz w:val="32"/>
          <w:szCs w:val="32"/>
        </w:rPr>
        <w:br/>
      </w:r>
      <w:r w:rsidRPr="000573EB">
        <w:rPr>
          <w:color w:val="000000"/>
          <w:sz w:val="32"/>
          <w:szCs w:val="32"/>
        </w:rPr>
        <w:lastRenderedPageBreak/>
        <w:t>И по чужим глядеть карманам,</w:t>
      </w:r>
      <w:r w:rsidRPr="000573EB">
        <w:rPr>
          <w:color w:val="000000"/>
          <w:sz w:val="32"/>
          <w:szCs w:val="32"/>
        </w:rPr>
        <w:br/>
        <w:t>Нельзя долги не отдавать</w:t>
      </w:r>
      <w:r w:rsidRPr="000573EB">
        <w:rPr>
          <w:color w:val="000000"/>
          <w:sz w:val="32"/>
          <w:szCs w:val="32"/>
        </w:rPr>
        <w:br/>
        <w:t>И даже мелочь забывать.</w:t>
      </w:r>
      <w:r w:rsidRPr="000573EB">
        <w:rPr>
          <w:color w:val="000000"/>
          <w:sz w:val="32"/>
          <w:szCs w:val="32"/>
        </w:rPr>
        <w:br/>
      </w:r>
    </w:p>
    <w:p w:rsid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заповеди</w:t>
      </w:r>
    </w:p>
    <w:p w:rsidR="000573EB" w:rsidRPr="000573EB" w:rsidRDefault="000573EB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</w:t>
      </w:r>
    </w:p>
    <w:p w:rsidR="001B28C4" w:rsidRDefault="001B28C4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 w:rsidRPr="000573EB">
        <w:rPr>
          <w:color w:val="000000"/>
          <w:sz w:val="32"/>
          <w:szCs w:val="32"/>
        </w:rPr>
        <w:t>9.</w:t>
      </w:r>
      <w:r w:rsidRPr="000573EB">
        <w:rPr>
          <w:color w:val="000000"/>
          <w:sz w:val="32"/>
          <w:szCs w:val="32"/>
        </w:rPr>
        <w:br/>
      </w:r>
      <w:r w:rsidRPr="000573EB">
        <w:rPr>
          <w:color w:val="000000"/>
          <w:sz w:val="32"/>
          <w:szCs w:val="32"/>
        </w:rPr>
        <w:br/>
        <w:t>Не говори другим того,</w:t>
      </w:r>
      <w:r w:rsidRPr="000573EB">
        <w:rPr>
          <w:color w:val="000000"/>
          <w:sz w:val="32"/>
          <w:szCs w:val="32"/>
        </w:rPr>
        <w:br/>
        <w:t>Что злой неправдою бывает,</w:t>
      </w:r>
      <w:r w:rsidRPr="000573EB">
        <w:rPr>
          <w:color w:val="000000"/>
          <w:sz w:val="32"/>
          <w:szCs w:val="32"/>
        </w:rPr>
        <w:br/>
        <w:t>На сердце скорби вызывает.</w:t>
      </w:r>
      <w:r w:rsidRPr="000573EB">
        <w:rPr>
          <w:color w:val="000000"/>
          <w:sz w:val="32"/>
          <w:szCs w:val="32"/>
        </w:rPr>
        <w:br/>
        <w:t>Не укрывайся клеветой,</w:t>
      </w:r>
      <w:r w:rsidRPr="000573EB">
        <w:rPr>
          <w:color w:val="000000"/>
          <w:sz w:val="32"/>
          <w:szCs w:val="32"/>
        </w:rPr>
        <w:br/>
        <w:t>Ведь не бывает тайны той,</w:t>
      </w:r>
      <w:r w:rsidRPr="000573EB">
        <w:rPr>
          <w:color w:val="000000"/>
          <w:sz w:val="32"/>
          <w:szCs w:val="32"/>
        </w:rPr>
        <w:br/>
        <w:t>Что не всплывёт наверх когда-то.</w:t>
      </w:r>
      <w:r w:rsidRPr="000573EB">
        <w:rPr>
          <w:color w:val="000000"/>
          <w:sz w:val="32"/>
          <w:szCs w:val="32"/>
        </w:rPr>
        <w:br/>
      </w:r>
    </w:p>
    <w:p w:rsid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заповеди</w:t>
      </w:r>
    </w:p>
    <w:p w:rsidR="00B91887" w:rsidRDefault="000573EB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</w:t>
      </w:r>
    </w:p>
    <w:p w:rsidR="001B28C4" w:rsidRPr="000573EB" w:rsidRDefault="001B28C4" w:rsidP="001B28C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 w:rsidRPr="000573EB">
        <w:rPr>
          <w:color w:val="000000"/>
          <w:sz w:val="32"/>
          <w:szCs w:val="32"/>
        </w:rPr>
        <w:t>10.</w:t>
      </w:r>
      <w:r w:rsidRPr="000573EB">
        <w:rPr>
          <w:color w:val="000000"/>
          <w:sz w:val="32"/>
          <w:szCs w:val="32"/>
        </w:rPr>
        <w:br/>
        <w:t>На всё, чем ближний твой владеет,</w:t>
      </w:r>
      <w:r w:rsidRPr="000573EB">
        <w:rPr>
          <w:color w:val="000000"/>
          <w:sz w:val="32"/>
          <w:szCs w:val="32"/>
        </w:rPr>
        <w:br/>
        <w:t>Что в доме, во дворе имеет,</w:t>
      </w:r>
      <w:r w:rsidRPr="000573EB">
        <w:rPr>
          <w:color w:val="000000"/>
          <w:sz w:val="32"/>
          <w:szCs w:val="32"/>
        </w:rPr>
        <w:br/>
      </w:r>
      <w:r w:rsidR="000573EB">
        <w:rPr>
          <w:color w:val="000000"/>
          <w:sz w:val="32"/>
          <w:szCs w:val="32"/>
        </w:rPr>
        <w:t>В</w:t>
      </w:r>
      <w:r w:rsidRPr="000573EB">
        <w:rPr>
          <w:color w:val="000000"/>
          <w:sz w:val="32"/>
          <w:szCs w:val="32"/>
        </w:rPr>
        <w:t xml:space="preserve">згляд </w:t>
      </w:r>
      <w:r w:rsidR="000573EB">
        <w:rPr>
          <w:color w:val="000000"/>
          <w:sz w:val="32"/>
          <w:szCs w:val="32"/>
        </w:rPr>
        <w:t xml:space="preserve">ты плохой </w:t>
      </w:r>
      <w:r w:rsidRPr="000573EB">
        <w:rPr>
          <w:color w:val="000000"/>
          <w:sz w:val="32"/>
          <w:szCs w:val="32"/>
        </w:rPr>
        <w:t>не посылай,</w:t>
      </w:r>
      <w:r w:rsidRPr="000573EB">
        <w:rPr>
          <w:color w:val="000000"/>
          <w:sz w:val="32"/>
          <w:szCs w:val="32"/>
        </w:rPr>
        <w:br/>
        <w:t>Ему плохого не желай.</w:t>
      </w:r>
      <w:r w:rsidRPr="000573EB">
        <w:rPr>
          <w:color w:val="000000"/>
          <w:sz w:val="32"/>
          <w:szCs w:val="32"/>
        </w:rPr>
        <w:br/>
        <w:t>Пусть нет богатства иль ты болен,</w:t>
      </w:r>
      <w:r w:rsidRPr="000573EB">
        <w:rPr>
          <w:color w:val="000000"/>
          <w:sz w:val="32"/>
          <w:szCs w:val="32"/>
        </w:rPr>
        <w:br/>
        <w:t>Что Бог даёт, будь тем доволен.</w:t>
      </w:r>
      <w:r w:rsidRPr="000573EB">
        <w:rPr>
          <w:color w:val="000000"/>
          <w:sz w:val="32"/>
          <w:szCs w:val="32"/>
        </w:rPr>
        <w:br/>
        <w:t>Главнейшее богатство в том,</w:t>
      </w:r>
      <w:r w:rsidRPr="000573EB">
        <w:rPr>
          <w:color w:val="000000"/>
          <w:sz w:val="32"/>
          <w:szCs w:val="32"/>
        </w:rPr>
        <w:br/>
        <w:t>Чтоб не заботиться о нем.</w:t>
      </w:r>
      <w:r w:rsidRPr="000573EB">
        <w:rPr>
          <w:color w:val="000000"/>
          <w:sz w:val="32"/>
          <w:szCs w:val="32"/>
        </w:rPr>
        <w:br/>
      </w:r>
    </w:p>
    <w:p w:rsidR="000573EB" w:rsidRDefault="000573EB" w:rsidP="000573E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заповеди</w:t>
      </w:r>
    </w:p>
    <w:p w:rsidR="001B28C4" w:rsidRPr="00B91887" w:rsidRDefault="000573EB" w:rsidP="00B91887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</w:t>
      </w:r>
      <w:r w:rsidR="00B91887">
        <w:rPr>
          <w:color w:val="000000"/>
          <w:sz w:val="32"/>
          <w:szCs w:val="32"/>
        </w:rPr>
        <w:t>________________________</w:t>
      </w:r>
      <w:bookmarkStart w:id="0" w:name="_GoBack"/>
      <w:bookmarkEnd w:id="0"/>
    </w:p>
    <w:sectPr w:rsidR="001B28C4" w:rsidRPr="00B91887" w:rsidSect="00B918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21" w:rsidRDefault="00A03F21" w:rsidP="001B28C4">
      <w:pPr>
        <w:spacing w:after="0" w:line="240" w:lineRule="auto"/>
      </w:pPr>
      <w:r>
        <w:separator/>
      </w:r>
    </w:p>
  </w:endnote>
  <w:endnote w:type="continuationSeparator" w:id="0">
    <w:p w:rsidR="00A03F21" w:rsidRDefault="00A03F21" w:rsidP="001B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21" w:rsidRDefault="00A03F21" w:rsidP="001B28C4">
      <w:pPr>
        <w:spacing w:after="0" w:line="240" w:lineRule="auto"/>
      </w:pPr>
      <w:r>
        <w:separator/>
      </w:r>
    </w:p>
  </w:footnote>
  <w:footnote w:type="continuationSeparator" w:id="0">
    <w:p w:rsidR="00A03F21" w:rsidRDefault="00A03F21" w:rsidP="001B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63E1"/>
    <w:multiLevelType w:val="multilevel"/>
    <w:tmpl w:val="E4BA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4"/>
    <w:rsid w:val="000573EB"/>
    <w:rsid w:val="000B5CB7"/>
    <w:rsid w:val="001B28C4"/>
    <w:rsid w:val="0038207B"/>
    <w:rsid w:val="004104E7"/>
    <w:rsid w:val="00465E93"/>
    <w:rsid w:val="0058602F"/>
    <w:rsid w:val="005B0CCC"/>
    <w:rsid w:val="00766F5E"/>
    <w:rsid w:val="008F0F95"/>
    <w:rsid w:val="00A03F21"/>
    <w:rsid w:val="00AF4242"/>
    <w:rsid w:val="00B91887"/>
    <w:rsid w:val="00BE66D0"/>
    <w:rsid w:val="00D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79F6"/>
  <w15:chartTrackingRefBased/>
  <w15:docId w15:val="{A784D2DD-1DD7-4150-B047-C6BA7230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B28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8C4"/>
    <w:rPr>
      <w:color w:val="0000FF"/>
      <w:u w:val="single"/>
    </w:rPr>
  </w:style>
  <w:style w:type="character" w:styleId="a4">
    <w:name w:val="Emphasis"/>
    <w:basedOn w:val="a0"/>
    <w:uiPriority w:val="20"/>
    <w:qFormat/>
    <w:rsid w:val="001B28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B2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28C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bgdatatitle">
    <w:name w:val="bg_data_title"/>
    <w:basedOn w:val="a0"/>
    <w:rsid w:val="001B28C4"/>
  </w:style>
  <w:style w:type="paragraph" w:styleId="a5">
    <w:name w:val="header"/>
    <w:basedOn w:val="a"/>
    <w:link w:val="a6"/>
    <w:uiPriority w:val="99"/>
    <w:unhideWhenUsed/>
    <w:rsid w:val="001B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8C4"/>
  </w:style>
  <w:style w:type="paragraph" w:styleId="a7">
    <w:name w:val="footer"/>
    <w:basedOn w:val="a"/>
    <w:link w:val="a8"/>
    <w:uiPriority w:val="99"/>
    <w:unhideWhenUsed/>
    <w:rsid w:val="001B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8C4"/>
  </w:style>
  <w:style w:type="paragraph" w:customStyle="1" w:styleId="article-renderblock">
    <w:name w:val="article-render__block"/>
    <w:basedOn w:val="a"/>
    <w:rsid w:val="001B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0CCC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D20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1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55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11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6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9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08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87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8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2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Камитова Анастасия Ивановна</dc:creator>
  <cp:keywords/>
  <dc:description/>
  <cp:lastModifiedBy>Камитова Анастасия Ивановна</cp:lastModifiedBy>
  <cp:revision>7</cp:revision>
  <cp:lastPrinted>2023-03-29T03:45:00Z</cp:lastPrinted>
  <dcterms:created xsi:type="dcterms:W3CDTF">2023-03-22T06:23:00Z</dcterms:created>
  <dcterms:modified xsi:type="dcterms:W3CDTF">2023-04-04T05:44:00Z</dcterms:modified>
</cp:coreProperties>
</file>